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9E7" w:rsidRDefault="005059E7" w:rsidP="0050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ВСЕРОССИЙСКАЯ ОЛИМПИАДА ШКОЛЬНИКОВ ПО ОБЩЕСТВОЗНАНИЮ.</w:t>
      </w:r>
    </w:p>
    <w:p w:rsidR="005059E7" w:rsidRDefault="005059E7" w:rsidP="0050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2017-2018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уч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.г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>од</w:t>
      </w:r>
      <w:proofErr w:type="spellEnd"/>
    </w:p>
    <w:p w:rsidR="005059E7" w:rsidRDefault="005059E7" w:rsidP="0050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ШКОЛЬНЫЙ ЭТАП. 10 КЛАСС.</w:t>
      </w:r>
    </w:p>
    <w:p w:rsidR="005059E7" w:rsidRDefault="005059E7" w:rsidP="0050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Ответы</w:t>
      </w:r>
    </w:p>
    <w:p w:rsidR="005059E7" w:rsidRPr="00706D70" w:rsidRDefault="005059E7" w:rsidP="005059E7">
      <w:pPr>
        <w:jc w:val="center"/>
        <w:rPr>
          <w:rFonts w:ascii="Times New Roman" w:hAnsi="Times New Roman" w:cs="Times New Roman"/>
          <w:b/>
        </w:rPr>
      </w:pPr>
      <w:r w:rsidRPr="00706D70">
        <w:rPr>
          <w:b/>
        </w:rPr>
        <w:t xml:space="preserve">Максимальный балл </w:t>
      </w:r>
      <w:r w:rsidRPr="00706D70">
        <w:rPr>
          <w:rFonts w:ascii="Times New Roman" w:hAnsi="Times New Roman" w:cs="Times New Roman"/>
          <w:b/>
        </w:rPr>
        <w:t>- 100</w:t>
      </w:r>
    </w:p>
    <w:p w:rsidR="00456BD0" w:rsidRPr="002C07EA" w:rsidRDefault="009C5707">
      <w:pPr>
        <w:rPr>
          <w:rFonts w:ascii="Times New Roman" w:hAnsi="Times New Roman" w:cs="Times New Roman"/>
          <w:sz w:val="24"/>
          <w:szCs w:val="24"/>
        </w:rPr>
      </w:pPr>
      <w:r w:rsidRPr="002C07EA">
        <w:rPr>
          <w:rFonts w:ascii="Times New Roman" w:hAnsi="Times New Roman" w:cs="Times New Roman"/>
          <w:sz w:val="24"/>
          <w:szCs w:val="24"/>
        </w:rPr>
        <w:t xml:space="preserve">Задание №1 </w:t>
      </w:r>
    </w:p>
    <w:tbl>
      <w:tblPr>
        <w:tblStyle w:val="a7"/>
        <w:tblW w:w="0" w:type="auto"/>
        <w:tblLook w:val="04A0"/>
      </w:tblPr>
      <w:tblGrid>
        <w:gridCol w:w="1682"/>
        <w:gridCol w:w="1574"/>
        <w:gridCol w:w="1577"/>
        <w:gridCol w:w="1577"/>
        <w:gridCol w:w="1577"/>
        <w:gridCol w:w="1584"/>
      </w:tblGrid>
      <w:tr w:rsidR="005059E7" w:rsidRPr="002C07EA" w:rsidTr="005059E7">
        <w:tc>
          <w:tcPr>
            <w:tcW w:w="168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6"/>
              <w:gridCol w:w="222"/>
              <w:gridCol w:w="222"/>
              <w:gridCol w:w="222"/>
              <w:gridCol w:w="222"/>
              <w:gridCol w:w="222"/>
            </w:tblGrid>
            <w:tr w:rsidR="005059E7" w:rsidRPr="002C07EA">
              <w:trPr>
                <w:trHeight w:val="125"/>
              </w:trPr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rPr>
                      <w:b/>
                      <w:bCs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5059E7" w:rsidRPr="002C07EA">
              <w:trPr>
                <w:trHeight w:val="127"/>
              </w:trPr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t xml:space="preserve"> </w:t>
                  </w: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t xml:space="preserve"> </w:t>
                  </w:r>
                </w:p>
              </w:tc>
              <w:tc>
                <w:tcPr>
                  <w:tcW w:w="0" w:type="auto"/>
                </w:tcPr>
                <w:p w:rsidR="005059E7" w:rsidRPr="002C07EA" w:rsidRDefault="005059E7">
                  <w:pPr>
                    <w:pStyle w:val="Default"/>
                  </w:pPr>
                  <w:r w:rsidRPr="002C07EA">
                    <w:t xml:space="preserve"> </w:t>
                  </w:r>
                </w:p>
              </w:tc>
            </w:tr>
          </w:tbl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4" w:type="dxa"/>
          </w:tcPr>
          <w:p w:rsidR="005059E7" w:rsidRPr="002C07EA" w:rsidRDefault="005059E7" w:rsidP="005059E7">
            <w:pPr>
              <w:ind w:right="542"/>
              <w:rPr>
                <w:rFonts w:ascii="Times New Roman" w:hAnsi="Times New Roman" w:cs="Times New Roman"/>
                <w:sz w:val="24"/>
                <w:szCs w:val="24"/>
              </w:rPr>
            </w:pPr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59E7" w:rsidRPr="002C07EA" w:rsidTr="005059E7">
        <w:tc>
          <w:tcPr>
            <w:tcW w:w="1682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бвд</w:t>
            </w:r>
            <w:proofErr w:type="spellEnd"/>
          </w:p>
        </w:tc>
        <w:tc>
          <w:tcPr>
            <w:tcW w:w="1574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7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авд</w:t>
            </w:r>
            <w:proofErr w:type="spellEnd"/>
          </w:p>
        </w:tc>
        <w:tc>
          <w:tcPr>
            <w:tcW w:w="1577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бгд</w:t>
            </w:r>
            <w:proofErr w:type="spellEnd"/>
          </w:p>
        </w:tc>
        <w:tc>
          <w:tcPr>
            <w:tcW w:w="1577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авд</w:t>
            </w:r>
            <w:proofErr w:type="spellEnd"/>
          </w:p>
        </w:tc>
        <w:tc>
          <w:tcPr>
            <w:tcW w:w="1584" w:type="dxa"/>
          </w:tcPr>
          <w:p w:rsidR="005059E7" w:rsidRPr="002C07EA" w:rsidRDefault="00505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7EA">
              <w:rPr>
                <w:rFonts w:ascii="Times New Roman" w:hAnsi="Times New Roman" w:cs="Times New Roman"/>
                <w:sz w:val="24"/>
                <w:szCs w:val="24"/>
              </w:rPr>
              <w:t>бв</w:t>
            </w:r>
            <w:proofErr w:type="spellEnd"/>
          </w:p>
        </w:tc>
      </w:tr>
    </w:tbl>
    <w:p w:rsidR="005059E7" w:rsidRPr="002C07EA" w:rsidRDefault="005059E7">
      <w:pPr>
        <w:rPr>
          <w:rFonts w:ascii="Times New Roman" w:hAnsi="Times New Roman" w:cs="Times New Roman"/>
          <w:sz w:val="24"/>
          <w:szCs w:val="24"/>
        </w:rPr>
      </w:pPr>
      <w:r w:rsidRPr="002C07EA">
        <w:rPr>
          <w:rFonts w:ascii="Times New Roman" w:hAnsi="Times New Roman" w:cs="Times New Roman"/>
          <w:b/>
          <w:bCs/>
          <w:sz w:val="24"/>
          <w:szCs w:val="24"/>
        </w:rPr>
        <w:t>По 1 баллу за каждую верную позицию, всего — 15 баллов.</w:t>
      </w:r>
    </w:p>
    <w:p w:rsidR="005059E7" w:rsidRPr="002C07EA" w:rsidRDefault="005059E7" w:rsidP="005059E7">
      <w:pPr>
        <w:pStyle w:val="Default"/>
      </w:pPr>
      <w:r w:rsidRPr="002C07EA">
        <w:t>Задание №2</w:t>
      </w:r>
      <w:r w:rsidRPr="002C07EA">
        <w:rPr>
          <w:i/>
          <w:iCs/>
        </w:rPr>
        <w:t xml:space="preserve"> </w:t>
      </w:r>
    </w:p>
    <w:p w:rsidR="005059E7" w:rsidRPr="00AE3ED3" w:rsidRDefault="005059E7" w:rsidP="00AE3ED3">
      <w:pPr>
        <w:rPr>
          <w:rFonts w:ascii="Times New Roman" w:hAnsi="Times New Roman" w:cs="Times New Roman"/>
          <w:sz w:val="24"/>
          <w:szCs w:val="24"/>
        </w:rPr>
      </w:pPr>
      <w:r w:rsidRPr="002C07EA">
        <w:t>1</w:t>
      </w:r>
      <w:r w:rsidRPr="00AE3ED3">
        <w:rPr>
          <w:rFonts w:ascii="Times New Roman" w:hAnsi="Times New Roman" w:cs="Times New Roman"/>
          <w:sz w:val="24"/>
          <w:szCs w:val="24"/>
        </w:rPr>
        <w:t xml:space="preserve">) социальный институт религии </w:t>
      </w:r>
    </w:p>
    <w:p w:rsidR="005059E7" w:rsidRPr="00AE3ED3" w:rsidRDefault="005059E7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2) культура </w:t>
      </w:r>
    </w:p>
    <w:p w:rsidR="005059E7" w:rsidRPr="00AE3ED3" w:rsidRDefault="005059E7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AE3ED3">
        <w:rPr>
          <w:rFonts w:ascii="Times New Roman" w:hAnsi="Times New Roman" w:cs="Times New Roman"/>
          <w:sz w:val="24"/>
          <w:szCs w:val="24"/>
        </w:rPr>
        <w:t>стратификационные</w:t>
      </w:r>
      <w:proofErr w:type="spellEnd"/>
      <w:r w:rsidRPr="00AE3ED3">
        <w:rPr>
          <w:rFonts w:ascii="Times New Roman" w:hAnsi="Times New Roman" w:cs="Times New Roman"/>
          <w:sz w:val="24"/>
          <w:szCs w:val="24"/>
        </w:rPr>
        <w:t xml:space="preserve"> системы </w:t>
      </w:r>
    </w:p>
    <w:p w:rsidR="00456BD0" w:rsidRPr="00AE3ED3" w:rsidRDefault="005059E7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>По 3 балла за каждую верную позицию, всего — 9 баллов.</w:t>
      </w:r>
    </w:p>
    <w:p w:rsidR="00791807" w:rsidRPr="00AE3ED3" w:rsidRDefault="00791807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Задание №3: </w:t>
      </w:r>
      <w:r w:rsidRPr="00AE3ED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3ED3">
        <w:rPr>
          <w:rFonts w:ascii="Times New Roman" w:hAnsi="Times New Roman" w:cs="Times New Roman"/>
          <w:sz w:val="24"/>
          <w:szCs w:val="24"/>
        </w:rPr>
        <w:t>1 3 5 2 6 4 7 11</w:t>
      </w:r>
      <w:r w:rsidR="00FE1282" w:rsidRPr="00AE3ED3">
        <w:rPr>
          <w:rFonts w:ascii="Times New Roman" w:hAnsi="Times New Roman" w:cs="Times New Roman"/>
          <w:sz w:val="24"/>
          <w:szCs w:val="24"/>
        </w:rPr>
        <w:t xml:space="preserve"> </w:t>
      </w:r>
      <w:r w:rsidR="002C07EA" w:rsidRPr="00AE3ED3">
        <w:rPr>
          <w:rFonts w:ascii="Times New Roman" w:hAnsi="Times New Roman" w:cs="Times New Roman"/>
          <w:sz w:val="24"/>
          <w:szCs w:val="24"/>
        </w:rPr>
        <w:t xml:space="preserve">  16</w:t>
      </w:r>
      <w:r w:rsidR="00FE1282" w:rsidRPr="00AE3ED3">
        <w:rPr>
          <w:rFonts w:ascii="Times New Roman" w:hAnsi="Times New Roman" w:cs="Times New Roman"/>
          <w:sz w:val="24"/>
          <w:szCs w:val="24"/>
        </w:rPr>
        <w:t xml:space="preserve"> баллов – по </w:t>
      </w:r>
      <w:r w:rsidR="002C07EA" w:rsidRPr="00AE3ED3">
        <w:rPr>
          <w:rFonts w:ascii="Times New Roman" w:hAnsi="Times New Roman" w:cs="Times New Roman"/>
          <w:sz w:val="24"/>
          <w:szCs w:val="24"/>
        </w:rPr>
        <w:t>2 балла</w:t>
      </w:r>
      <w:r w:rsidR="00FE1282" w:rsidRPr="00AE3ED3">
        <w:rPr>
          <w:rFonts w:ascii="Times New Roman" w:hAnsi="Times New Roman" w:cs="Times New Roman"/>
          <w:sz w:val="24"/>
          <w:szCs w:val="24"/>
        </w:rPr>
        <w:t xml:space="preserve"> за каждый правильный ответ</w:t>
      </w:r>
    </w:p>
    <w:p w:rsidR="002C07EA" w:rsidRPr="00AE3ED3" w:rsidRDefault="002C07EA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Задание №4</w:t>
      </w:r>
      <w:r w:rsidRPr="00AE3ED3">
        <w:rPr>
          <w:rFonts w:ascii="Times New Roman" w:hAnsi="Times New Roman" w:cs="Times New Roman"/>
          <w:b/>
          <w:bCs/>
          <w:sz w:val="24"/>
          <w:szCs w:val="24"/>
        </w:rPr>
        <w:t>4.Используя все приведенные ниже термины, заполните схему.</w:t>
      </w:r>
    </w:p>
    <w:p w:rsidR="002C07EA" w:rsidRPr="00AE3ED3" w:rsidRDefault="002C07EA" w:rsidP="00AE3ED3">
      <w:pPr>
        <w:rPr>
          <w:rFonts w:ascii="Times New Roman" w:hAnsi="Times New Roman" w:cs="Times New Roman"/>
          <w:b/>
          <w:sz w:val="24"/>
          <w:szCs w:val="24"/>
        </w:rPr>
      </w:pPr>
      <w:r w:rsidRPr="00AE3ED3">
        <w:rPr>
          <w:rFonts w:ascii="Times New Roman" w:hAnsi="Times New Roman" w:cs="Times New Roman"/>
          <w:b/>
          <w:sz w:val="24"/>
          <w:szCs w:val="24"/>
        </w:rPr>
        <w:t>Составьте схему, используя все предложенные понятия и термины. В схему запишите только порядковые номера понятий и терминов. 18 баллов</w:t>
      </w:r>
    </w:p>
    <w:p w:rsidR="002C07EA" w:rsidRPr="00AE3ED3" w:rsidRDefault="00F67A52" w:rsidP="002711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ED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33.5pt;margin-top:13.1pt;width:111.4pt;height:18.35pt;z-index:251661312" o:connectortype="straight"/>
        </w:pict>
      </w:r>
      <w:r w:rsidRPr="00AE3ED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8" type="#_x0000_t32" style="position:absolute;left:0;text-align:left;margin-left:234.2pt;margin-top:13.1pt;width:29.2pt;height:18.35pt;z-index:251660288" o:connectortype="straight"/>
        </w:pict>
      </w:r>
      <w:r w:rsidRPr="00AE3ED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7" type="#_x0000_t32" style="position:absolute;left:0;text-align:left;margin-left:215.2pt;margin-top:13.1pt;width:19pt;height:12.9pt;flip:x;z-index:251659264" o:connectortype="straight"/>
        </w:pict>
      </w:r>
      <w:r w:rsidRPr="00AE3ED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6" type="#_x0000_t32" style="position:absolute;left:0;text-align:left;margin-left:233.5pt;margin-top:13.1pt;width:.7pt;height:2.05pt;flip:y;z-index:251658240" o:connectortype="straight"/>
        </w:pict>
      </w:r>
      <w:r w:rsidRPr="00AE3ED3">
        <w:rPr>
          <w:rFonts w:ascii="Times New Roman" w:hAnsi="Times New Roman" w:cs="Times New Roman"/>
          <w:b/>
          <w:sz w:val="24"/>
          <w:szCs w:val="24"/>
        </w:rPr>
        <w:t>7</w:t>
      </w:r>
    </w:p>
    <w:p w:rsidR="002C07EA" w:rsidRPr="00AE3ED3" w:rsidRDefault="00F67A52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350.35pt;margin-top:9.4pt;width:18.35pt;height:19pt;z-index:251669504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338.1pt;margin-top:13.45pt;width:12.25pt;height:7.5pt;flip:x;z-index:251668480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195.5pt;margin-top:9.4pt;width:14.9pt;height:23.05pt;flip:x;z-index:251667456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263.4pt;margin-top:9.4pt;width:9.5pt;height:19pt;z-index:251665408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239.65pt;margin-top:9.4pt;width:23.75pt;height:19pt;flip:x;z-index:251664384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margin-left:210.4pt;margin-top:9.4pt;width:9.55pt;height:19pt;z-index:251663360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179.85pt;margin-top:9.4pt;width:30.55pt;height:11.55pt;flip:x;z-index:251662336" o:connectortype="straight"/>
        </w:pict>
      </w:r>
      <w:r w:rsidRPr="00AE3E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10               3                         13</w:t>
      </w:r>
    </w:p>
    <w:p w:rsidR="00F67A52" w:rsidRPr="00AE3ED3" w:rsidRDefault="00F67A52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32" style="position:absolute;margin-left:368.7pt;margin-top:10.7pt;width:16.3pt;height:10.2pt;z-index:251676672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margin-left:359.85pt;margin-top:6.6pt;width:8.85pt;height:14.3pt;flip:x;z-index:251675648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margin-left:272.9pt;margin-top:10.7pt;width:14.3pt;height:17pt;z-index:251674624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margin-left:272.9pt;margin-top:10.7pt;width:0;height:17pt;z-index:251673600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257.3pt;margin-top:10.7pt;width:15.6pt;height:17pt;flip:x;z-index:251672576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244.4pt;margin-top:10.7pt;width:3.4pt;height:10.2pt;z-index:251671552" o:connectortype="straight"/>
        </w:pict>
      </w:r>
      <w:r w:rsidRPr="00AE3ED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219.95pt;margin-top:10.7pt;width:24.45pt;height:10.2pt;flip:x;z-index:251670528" o:connectortype="straight"/>
        </w:pict>
      </w:r>
      <w:r w:rsidRPr="00AE3E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4    15    18   11       5                    6        9</w:t>
      </w:r>
    </w:p>
    <w:p w:rsidR="00F67A52" w:rsidRPr="00AE3ED3" w:rsidRDefault="00F67A52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1        8  12 16  17                 2        14</w:t>
      </w:r>
    </w:p>
    <w:p w:rsidR="0073565A" w:rsidRPr="00AE3ED3" w:rsidRDefault="0073565A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Задание №5</w:t>
      </w:r>
      <w:r w:rsidRPr="00AE3ED3">
        <w:rPr>
          <w:rFonts w:ascii="Times New Roman" w:hAnsi="Times New Roman" w:cs="Times New Roman"/>
          <w:b/>
          <w:bCs/>
          <w:sz w:val="24"/>
          <w:szCs w:val="24"/>
        </w:rPr>
        <w:t>5. Решите правовую задачу:</w:t>
      </w:r>
    </w:p>
    <w:p w:rsidR="00456BD0" w:rsidRPr="00AE3ED3" w:rsidRDefault="0073565A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 xml:space="preserve">5.1 </w:t>
      </w:r>
      <w:r w:rsidR="00456BD0" w:rsidRPr="00AE3ED3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="00456BD0" w:rsidRPr="00AE3ED3">
        <w:rPr>
          <w:rFonts w:ascii="Times New Roman" w:hAnsi="Times New Roman" w:cs="Times New Roman"/>
          <w:sz w:val="24"/>
          <w:szCs w:val="24"/>
        </w:rPr>
        <w:t>Андрей – недостойный наследник. Он сможет вступить в наследство,</w:t>
      </w:r>
    </w:p>
    <w:p w:rsidR="00456BD0" w:rsidRPr="00AE3ED3" w:rsidRDefault="00456BD0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только если будет доказано, что Большова знала о совершённом им покушении</w:t>
      </w:r>
    </w:p>
    <w:p w:rsidR="00456BD0" w:rsidRPr="00AE3ED3" w:rsidRDefault="00456BD0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на жизнь Романа. Если бы Большова не оставила завещания, Андрей не смог бы</w:t>
      </w:r>
    </w:p>
    <w:p w:rsidR="00456BD0" w:rsidRPr="00AE3ED3" w:rsidRDefault="00456BD0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вступить в наследство, т. к. недостойные наследники исключены как </w:t>
      </w:r>
      <w:proofErr w:type="gramStart"/>
      <w:r w:rsidRPr="00AE3ED3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456BD0" w:rsidRPr="00AE3ED3" w:rsidRDefault="00456BD0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наследования по закону, так и из наследования по завещанию.</w:t>
      </w:r>
    </w:p>
    <w:p w:rsidR="00456BD0" w:rsidRPr="00AE3ED3" w:rsidRDefault="00456BD0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 xml:space="preserve">2 балла за верное указание категории недостойного наследника, 2 балла </w:t>
      </w:r>
      <w:proofErr w:type="gramStart"/>
      <w:r w:rsidRPr="00AE3ED3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gramEnd"/>
    </w:p>
    <w:p w:rsidR="00456BD0" w:rsidRPr="00AE3ED3" w:rsidRDefault="00456BD0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>верное указание условия вступления в наследство, 2 балла за верный ответ</w:t>
      </w:r>
    </w:p>
    <w:p w:rsidR="00456BD0" w:rsidRPr="00AE3ED3" w:rsidRDefault="00456BD0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 xml:space="preserve">о невозможности вступления недостойного наследника в наследство </w:t>
      </w:r>
      <w:proofErr w:type="gramStart"/>
      <w:r w:rsidRPr="00AE3ED3">
        <w:rPr>
          <w:rFonts w:ascii="Times New Roman" w:hAnsi="Times New Roman" w:cs="Times New Roman"/>
          <w:b/>
          <w:bCs/>
          <w:sz w:val="24"/>
          <w:szCs w:val="24"/>
        </w:rPr>
        <w:t>без</w:t>
      </w:r>
      <w:proofErr w:type="gramEnd"/>
    </w:p>
    <w:p w:rsidR="00456BD0" w:rsidRPr="00AE3ED3" w:rsidRDefault="00456BD0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завещания, 2 балла за верное объяснение об исключении недостойных</w:t>
      </w:r>
    </w:p>
    <w:p w:rsidR="00456BD0" w:rsidRPr="00AE3ED3" w:rsidRDefault="00456BD0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>наследников из наследования.</w:t>
      </w:r>
    </w:p>
    <w:p w:rsidR="00456BD0" w:rsidRPr="00AE3ED3" w:rsidRDefault="00456BD0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>Максимум за задание 8 баллов.</w:t>
      </w:r>
    </w:p>
    <w:p w:rsidR="0073565A" w:rsidRPr="00AE3ED3" w:rsidRDefault="0073565A" w:rsidP="00AE3ED3">
      <w:pPr>
        <w:rPr>
          <w:rFonts w:ascii="Times New Roman" w:eastAsia="Calibri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>5.2.</w:t>
      </w:r>
      <w:r w:rsidRPr="00AE3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E3ED3">
        <w:rPr>
          <w:rFonts w:ascii="Times New Roman" w:eastAsia="Calibri" w:hAnsi="Times New Roman" w:cs="Times New Roman"/>
          <w:sz w:val="24"/>
          <w:szCs w:val="24"/>
        </w:rPr>
        <w:t>Конституционный Суд РФ не примет к р</w:t>
      </w:r>
      <w:r w:rsidR="00AE3ED3" w:rsidRPr="00AE3ED3">
        <w:rPr>
          <w:rFonts w:ascii="Times New Roman" w:eastAsia="Calibri" w:hAnsi="Times New Roman" w:cs="Times New Roman"/>
          <w:sz w:val="24"/>
          <w:szCs w:val="24"/>
        </w:rPr>
        <w:t xml:space="preserve">ассмотрению жалобу </w:t>
      </w:r>
      <w:proofErr w:type="spellStart"/>
      <w:r w:rsidR="00AE3ED3" w:rsidRPr="00AE3ED3">
        <w:rPr>
          <w:rFonts w:ascii="Times New Roman" w:eastAsia="Calibri" w:hAnsi="Times New Roman" w:cs="Times New Roman"/>
          <w:sz w:val="24"/>
          <w:szCs w:val="24"/>
        </w:rPr>
        <w:t>Захаркиной</w:t>
      </w:r>
      <w:proofErr w:type="spellEnd"/>
      <w:r w:rsidR="00AE3ED3" w:rsidRPr="00AE3ED3">
        <w:rPr>
          <w:rFonts w:ascii="Times New Roman" w:eastAsia="Calibri" w:hAnsi="Times New Roman" w:cs="Times New Roman"/>
          <w:sz w:val="24"/>
          <w:szCs w:val="24"/>
        </w:rPr>
        <w:t xml:space="preserve"> (2</w:t>
      </w:r>
      <w:r w:rsidRPr="00AE3ED3">
        <w:rPr>
          <w:rFonts w:ascii="Times New Roman" w:eastAsia="Calibri" w:hAnsi="Times New Roman" w:cs="Times New Roman"/>
          <w:sz w:val="24"/>
          <w:szCs w:val="24"/>
        </w:rPr>
        <w:t xml:space="preserve"> балл), так как он не рассматривает иск</w:t>
      </w:r>
      <w:r w:rsidR="00AE3ED3" w:rsidRPr="00AE3ED3">
        <w:rPr>
          <w:rFonts w:ascii="Times New Roman" w:eastAsia="Calibri" w:hAnsi="Times New Roman" w:cs="Times New Roman"/>
          <w:sz w:val="24"/>
          <w:szCs w:val="24"/>
        </w:rPr>
        <w:t>и граждан к должностным лицам (3</w:t>
      </w:r>
      <w:r w:rsidRPr="00AE3ED3">
        <w:rPr>
          <w:rFonts w:ascii="Times New Roman" w:eastAsia="Calibri" w:hAnsi="Times New Roman" w:cs="Times New Roman"/>
          <w:sz w:val="24"/>
          <w:szCs w:val="24"/>
        </w:rPr>
        <w:t xml:space="preserve"> балл), а только обращения по поводу </w:t>
      </w:r>
      <w:proofErr w:type="spellStart"/>
      <w:r w:rsidRPr="00AE3ED3">
        <w:rPr>
          <w:rFonts w:ascii="Times New Roman" w:eastAsia="Calibri" w:hAnsi="Times New Roman" w:cs="Times New Roman"/>
          <w:sz w:val="24"/>
          <w:szCs w:val="24"/>
        </w:rPr>
        <w:t>неконституц</w:t>
      </w:r>
      <w:r w:rsidR="00AE3ED3" w:rsidRPr="00AE3ED3">
        <w:rPr>
          <w:rFonts w:ascii="Times New Roman" w:eastAsia="Calibri" w:hAnsi="Times New Roman" w:cs="Times New Roman"/>
          <w:sz w:val="24"/>
          <w:szCs w:val="24"/>
        </w:rPr>
        <w:t>ионности</w:t>
      </w:r>
      <w:proofErr w:type="spellEnd"/>
      <w:r w:rsidR="00AE3ED3" w:rsidRPr="00AE3ED3">
        <w:rPr>
          <w:rFonts w:ascii="Times New Roman" w:eastAsia="Calibri" w:hAnsi="Times New Roman" w:cs="Times New Roman"/>
          <w:sz w:val="24"/>
          <w:szCs w:val="24"/>
        </w:rPr>
        <w:t xml:space="preserve"> самих правовых актов (2</w:t>
      </w:r>
      <w:r w:rsidRPr="00AE3ED3">
        <w:rPr>
          <w:rFonts w:ascii="Times New Roman" w:eastAsia="Calibri" w:hAnsi="Times New Roman" w:cs="Times New Roman"/>
          <w:sz w:val="24"/>
          <w:szCs w:val="24"/>
        </w:rPr>
        <w:t xml:space="preserve"> балл)</w:t>
      </w:r>
    </w:p>
    <w:p w:rsidR="0073565A" w:rsidRPr="00AE3ED3" w:rsidRDefault="00AE3ED3" w:rsidP="00AE3ED3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3ED3">
        <w:rPr>
          <w:rFonts w:ascii="Times New Roman" w:eastAsia="Calibri" w:hAnsi="Times New Roman" w:cs="Times New Roman"/>
          <w:b/>
          <w:i/>
          <w:sz w:val="24"/>
          <w:szCs w:val="24"/>
        </w:rPr>
        <w:t>За задачу – 7</w:t>
      </w:r>
      <w:r w:rsidR="0073565A" w:rsidRPr="00AE3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бал</w:t>
      </w:r>
      <w:r w:rsidRPr="00AE3ED3">
        <w:rPr>
          <w:rFonts w:ascii="Times New Roman" w:eastAsia="Calibri" w:hAnsi="Times New Roman" w:cs="Times New Roman"/>
          <w:b/>
          <w:i/>
          <w:sz w:val="24"/>
          <w:szCs w:val="24"/>
        </w:rPr>
        <w:t>лов</w:t>
      </w:r>
    </w:p>
    <w:p w:rsidR="00AE3ED3" w:rsidRPr="00AE3ED3" w:rsidRDefault="00AE3ED3" w:rsidP="00AE3ED3">
      <w:pPr>
        <w:rPr>
          <w:rFonts w:ascii="Times New Roman" w:hAnsi="Times New Roman" w:cs="Times New Roman"/>
          <w:b/>
          <w:caps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Задание №6</w:t>
      </w:r>
      <w:proofErr w:type="gramStart"/>
      <w:r w:rsidRPr="00AE3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E3ED3">
        <w:rPr>
          <w:rFonts w:ascii="Times New Roman" w:hAnsi="Times New Roman" w:cs="Times New Roman"/>
          <w:b/>
          <w:bCs/>
          <w:sz w:val="24"/>
          <w:szCs w:val="24"/>
        </w:rPr>
        <w:t xml:space="preserve"> Р</w:t>
      </w:r>
      <w:proofErr w:type="gramEnd"/>
      <w:r w:rsidRPr="00AE3ED3">
        <w:rPr>
          <w:rFonts w:ascii="Times New Roman" w:hAnsi="Times New Roman" w:cs="Times New Roman"/>
          <w:b/>
          <w:bCs/>
          <w:sz w:val="24"/>
          <w:szCs w:val="24"/>
        </w:rPr>
        <w:t>ешите логическую задачу.</w:t>
      </w:r>
      <w:r w:rsidRPr="00AE3ED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Краснова и Чернова не самые старшие (условия 1 и 2). Следовательно, самая старшая — Белова.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У самой старшей нет братьев и сестер (условие 3), следовательно, у Беловой не может быть племянницы. Значит, она не уборщица (условие 1).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Краснова тоже не уборщица (условие 1). Следовательно, уборщица — Чернова.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Уборщица Чернова старше Красновой, но буфетчица старше Черновой (условие 3). Значит, буфетчица самая старшая — то есть, она Белова.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Методом исключения, Краснова</w:t>
      </w:r>
      <w:r w:rsidRPr="00AE3ED3">
        <w:rPr>
          <w:rFonts w:ascii="Times New Roman" w:hAnsi="Times New Roman" w:cs="Times New Roman"/>
          <w:b/>
          <w:caps/>
          <w:sz w:val="24"/>
          <w:szCs w:val="24"/>
        </w:rPr>
        <w:t xml:space="preserve"> — </w:t>
      </w:r>
      <w:r w:rsidRPr="00AE3ED3">
        <w:rPr>
          <w:rFonts w:ascii="Times New Roman" w:hAnsi="Times New Roman" w:cs="Times New Roman"/>
          <w:sz w:val="24"/>
          <w:szCs w:val="24"/>
        </w:rPr>
        <w:t>гардеробщица.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b/>
          <w:sz w:val="24"/>
          <w:szCs w:val="24"/>
        </w:rPr>
        <w:t xml:space="preserve">За верно решенную задачу 9 баллов. </w:t>
      </w:r>
      <w:r w:rsidRPr="00AE3ED3">
        <w:rPr>
          <w:rFonts w:ascii="Times New Roman" w:hAnsi="Times New Roman" w:cs="Times New Roman"/>
          <w:sz w:val="24"/>
          <w:szCs w:val="24"/>
        </w:rPr>
        <w:t>Правильный и полный ответ: 3 балла. Доказательство того, что уборщица — Чернова: 3 балла. Доказательство того, что буфетчица Белова, а гардеробщица — Краснова: 3 балла.</w:t>
      </w:r>
    </w:p>
    <w:p w:rsidR="00AE3ED3" w:rsidRPr="00AE3ED3" w:rsidRDefault="00AE3ED3" w:rsidP="00AE3ED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>Задание №7</w:t>
      </w:r>
      <w:proofErr w:type="gramStart"/>
      <w:r w:rsidRPr="00AE3ED3">
        <w:rPr>
          <w:rFonts w:ascii="Times New Roman" w:hAnsi="Times New Roman" w:cs="Times New Roman"/>
          <w:sz w:val="24"/>
          <w:szCs w:val="24"/>
        </w:rPr>
        <w:t xml:space="preserve"> </w:t>
      </w:r>
      <w:r w:rsidRPr="00AE3ED3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AE3ED3">
        <w:rPr>
          <w:rFonts w:ascii="Times New Roman" w:hAnsi="Times New Roman" w:cs="Times New Roman"/>
          <w:b/>
          <w:bCs/>
          <w:sz w:val="24"/>
          <w:szCs w:val="24"/>
        </w:rPr>
        <w:t>ешите экономическую задачу:</w:t>
      </w:r>
      <w:r w:rsidRPr="00AE3ED3"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AE3ED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 самостоятельном ремонте Волков сможет сэкономить 10 тыс. р., которые зарабатывает в течение 20 дней. ( 2 балла</w:t>
      </w:r>
      <w:proofErr w:type="gramStart"/>
      <w:r w:rsidRPr="00AE3ED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)Е</w:t>
      </w:r>
      <w:proofErr w:type="gramEnd"/>
      <w:r w:rsidRPr="00AE3ED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сли ремонт продлится 21-ый день, будут убытки.</w:t>
      </w:r>
      <w:r w:rsidRPr="00AE3ED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?</w:t>
      </w:r>
      <w:r w:rsidRPr="00AE3E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E3ED3">
        <w:rPr>
          <w:rFonts w:ascii="Times New Roman" w:hAnsi="Times New Roman" w:cs="Times New Roman"/>
          <w:sz w:val="24"/>
          <w:szCs w:val="24"/>
        </w:rPr>
        <w:t xml:space="preserve"> </w:t>
      </w:r>
      <w:r w:rsidRPr="00AE3ED3">
        <w:rPr>
          <w:rFonts w:ascii="Times New Roman" w:eastAsia="Calibri" w:hAnsi="Times New Roman" w:cs="Times New Roman"/>
          <w:b/>
          <w:sz w:val="24"/>
          <w:szCs w:val="24"/>
        </w:rPr>
        <w:t xml:space="preserve">( 4 балла) </w:t>
      </w:r>
    </w:p>
    <w:p w:rsidR="00AE3ED3" w:rsidRPr="00AE3ED3" w:rsidRDefault="00AE3ED3" w:rsidP="00AE3ED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E3ED3">
        <w:rPr>
          <w:rFonts w:ascii="Times New Roman" w:eastAsia="Calibri" w:hAnsi="Times New Roman" w:cs="Times New Roman"/>
          <w:b/>
          <w:sz w:val="24"/>
          <w:szCs w:val="24"/>
        </w:rPr>
        <w:t>Всего 6 баллов</w:t>
      </w:r>
    </w:p>
    <w:p w:rsidR="00AE3ED3" w:rsidRPr="00AE3ED3" w:rsidRDefault="00AE3ED3" w:rsidP="00AE3ED3">
      <w:pPr>
        <w:rPr>
          <w:rFonts w:ascii="Times New Roman" w:eastAsia="Calibri" w:hAnsi="Times New Roman" w:cs="Times New Roman"/>
          <w:color w:val="444444"/>
          <w:sz w:val="24"/>
          <w:szCs w:val="24"/>
          <w:shd w:val="clear" w:color="auto" w:fill="FFFFFF"/>
        </w:rPr>
      </w:pPr>
      <w:r w:rsidRPr="00AE3ED3">
        <w:rPr>
          <w:rFonts w:ascii="Times New Roman" w:eastAsia="Calibri" w:hAnsi="Times New Roman" w:cs="Times New Roman"/>
          <w:b/>
          <w:sz w:val="24"/>
          <w:szCs w:val="24"/>
        </w:rPr>
        <w:t>Задание №8 .Кроссворд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i/>
          <w:iCs/>
          <w:sz w:val="24"/>
          <w:szCs w:val="24"/>
        </w:rPr>
        <w:t xml:space="preserve">По горизонтали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1. Термин, применяемый для обозначения условий, при которых социальные группы имеют неравный доступ к таким социальным благам, как деньги, власть, престиж, образование, информация (Стратификация).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4. Человек, находящийся на границе различных социальных групп и испытывающий влияние противоречащих друг другу норм, ценностей (Маргинал).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5. Явление, выражающее степень динамичности социальной структуры того или иного общества (Мобильность).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8. Социальный институт, имеющий хозяйственно-экономическую, репродуктивную, воспитательную и </w:t>
      </w:r>
      <w:proofErr w:type="spellStart"/>
      <w:r w:rsidRPr="00AE3ED3">
        <w:rPr>
          <w:rFonts w:ascii="Times New Roman" w:hAnsi="Times New Roman" w:cs="Times New Roman"/>
          <w:sz w:val="24"/>
          <w:szCs w:val="24"/>
        </w:rPr>
        <w:t>досуговую</w:t>
      </w:r>
      <w:proofErr w:type="spellEnd"/>
      <w:r w:rsidRPr="00AE3ED3">
        <w:rPr>
          <w:rFonts w:ascii="Times New Roman" w:hAnsi="Times New Roman" w:cs="Times New Roman"/>
          <w:sz w:val="24"/>
          <w:szCs w:val="24"/>
        </w:rPr>
        <w:t xml:space="preserve"> функции (Семья).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lastRenderedPageBreak/>
        <w:t xml:space="preserve">10. Процесс, выражением которого является тот факт, что в начале XIX </w:t>
      </w:r>
      <w:proofErr w:type="gramStart"/>
      <w:r w:rsidRPr="00AE3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E3ED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E3E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E3ED3">
        <w:rPr>
          <w:rFonts w:ascii="Times New Roman" w:hAnsi="Times New Roman" w:cs="Times New Roman"/>
          <w:sz w:val="24"/>
          <w:szCs w:val="24"/>
        </w:rPr>
        <w:t xml:space="preserve"> городах проживало 3% населения Земли, в начале ХХ в. 13,6%, а в середине ХХ в. 28,8% населения Земли (Урбанизация).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9. Человек, полностью выпавший из социальной жизни, отчужденный от всякой собственности, утративший моральные ценности (Люмпен).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i/>
          <w:iCs/>
          <w:sz w:val="24"/>
          <w:szCs w:val="24"/>
        </w:rPr>
        <w:t xml:space="preserve">По вертикали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2. Социальная группа, чертами которой являются: заключение браков исключительно между ее членами, наследственное членство, запрещение разделять трапезу с представителями других групп, ограничения на избрание профессии (Каста).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3. Одна из форм противоречий, характеризующаяся острой непримиримой борьбой враждебных сил, тенденций (Антагонизм).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6. Группа или совокупность групп, выделяющихся из остального общества влиянием, привилегированным положением и престижем (Элита).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7. Нормативно одобренный, относительно устойчивый образец поведения (включая действия, мысли и чувства), воспроизводимый индивидом в зависимости от социального статуса или позиции в обществе (Роль). 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  <w:r w:rsidRPr="00AE3ED3">
        <w:rPr>
          <w:rFonts w:ascii="Times New Roman" w:hAnsi="Times New Roman" w:cs="Times New Roman"/>
          <w:sz w:val="24"/>
          <w:szCs w:val="24"/>
        </w:rPr>
        <w:t xml:space="preserve">9. Податливость личности реальному или воображаемому давлению группы (Конформизм). </w:t>
      </w:r>
    </w:p>
    <w:p w:rsidR="00AE3ED3" w:rsidRPr="00AE3ED3" w:rsidRDefault="00AE3ED3" w:rsidP="00AE3ED3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AE3ED3">
        <w:rPr>
          <w:rFonts w:ascii="Times New Roman" w:hAnsi="Times New Roman" w:cs="Times New Roman"/>
          <w:b/>
          <w:bCs/>
          <w:sz w:val="24"/>
          <w:szCs w:val="24"/>
        </w:rPr>
        <w:t>По 1 баллу за каждое верно указанное слово, всего — 11 баллов.</w:t>
      </w: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</w:p>
    <w:p w:rsidR="00AE3ED3" w:rsidRPr="00AE3ED3" w:rsidRDefault="00AE3ED3" w:rsidP="00AE3ED3">
      <w:pPr>
        <w:rPr>
          <w:rFonts w:ascii="Times New Roman" w:hAnsi="Times New Roman" w:cs="Times New Roman"/>
          <w:sz w:val="24"/>
          <w:szCs w:val="24"/>
        </w:rPr>
      </w:pPr>
    </w:p>
    <w:p w:rsidR="00AE3ED3" w:rsidRPr="00AE3ED3" w:rsidRDefault="00AE3ED3" w:rsidP="00AE3ED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244B4" w:rsidRPr="00AE3ED3" w:rsidRDefault="00A244B4" w:rsidP="00AE3ED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244B4" w:rsidRPr="00AE3ED3" w:rsidRDefault="00A244B4" w:rsidP="00AE3ED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244B4" w:rsidRPr="00AE3ED3" w:rsidRDefault="00A244B4" w:rsidP="00AE3ED3">
      <w:pPr>
        <w:rPr>
          <w:rFonts w:ascii="Times New Roman" w:hAnsi="Times New Roman" w:cs="Times New Roman"/>
          <w:sz w:val="24"/>
          <w:szCs w:val="24"/>
        </w:rPr>
      </w:pPr>
    </w:p>
    <w:sectPr w:rsidR="00A244B4" w:rsidRPr="00AE3ED3" w:rsidSect="00523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6132F"/>
    <w:multiLevelType w:val="hybridMultilevel"/>
    <w:tmpl w:val="F4F86FD2"/>
    <w:lvl w:ilvl="0" w:tplc="5172DA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56BD0"/>
    <w:rsid w:val="002711CA"/>
    <w:rsid w:val="002C07EA"/>
    <w:rsid w:val="00456BD0"/>
    <w:rsid w:val="005059E7"/>
    <w:rsid w:val="00523DA6"/>
    <w:rsid w:val="005940C3"/>
    <w:rsid w:val="0073565A"/>
    <w:rsid w:val="00791807"/>
    <w:rsid w:val="007A1C3D"/>
    <w:rsid w:val="008841E5"/>
    <w:rsid w:val="009C5707"/>
    <w:rsid w:val="00A244B4"/>
    <w:rsid w:val="00AE3ED3"/>
    <w:rsid w:val="00F67A52"/>
    <w:rsid w:val="00FE1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28" type="connector" idref="#_x0000_s1039"/>
        <o:r id="V:Rule30" type="connector" idref="#_x0000_s1040"/>
        <o:r id="V:Rule32" type="connector" idref="#_x0000_s1041"/>
        <o:r id="V:Rule34" type="connector" idref="#_x0000_s1042"/>
        <o:r id="V:Rule36" type="connector" idref="#_x0000_s1043"/>
        <o:r id="V:Rule38" type="connector" idref="#_x0000_s1044"/>
        <o:r id="V:Rule4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244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1C3D"/>
    <w:pPr>
      <w:ind w:left="720"/>
    </w:pPr>
    <w:rPr>
      <w:rFonts w:ascii="Calibri" w:eastAsia="Times New Roman" w:hAnsi="Calibri" w:cs="Calibri"/>
    </w:rPr>
  </w:style>
  <w:style w:type="paragraph" w:styleId="a5">
    <w:name w:val="Body Text"/>
    <w:basedOn w:val="a"/>
    <w:link w:val="a6"/>
    <w:rsid w:val="007A1C3D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A1C3D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table" w:styleId="a7">
    <w:name w:val="Table Grid"/>
    <w:basedOn w:val="a1"/>
    <w:uiPriority w:val="59"/>
    <w:rsid w:val="00505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59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организация</dc:creator>
  <cp:keywords/>
  <dc:description/>
  <cp:lastModifiedBy>организация</cp:lastModifiedBy>
  <cp:revision>5</cp:revision>
  <dcterms:created xsi:type="dcterms:W3CDTF">2017-09-25T18:18:00Z</dcterms:created>
  <dcterms:modified xsi:type="dcterms:W3CDTF">2017-09-26T18:45:00Z</dcterms:modified>
</cp:coreProperties>
</file>